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DE" w:rsidRDefault="00EA11E2" w:rsidP="00947EE0">
      <w:pPr>
        <w:keepNext/>
        <w:ind w:right="282"/>
        <w:jc w:val="center"/>
        <w:outlineLvl w:val="4"/>
        <w:rPr>
          <w:rFonts w:eastAsia="Times New Roman" w:cs="Times New Roman"/>
          <w:b/>
          <w:bCs/>
          <w:sz w:val="48"/>
          <w:szCs w:val="48"/>
          <w:lang w:eastAsia="nb-NO"/>
        </w:rPr>
      </w:pPr>
      <w:r w:rsidRPr="00EA11E2">
        <w:rPr>
          <w:rFonts w:eastAsia="Times New Roman" w:cs="Times New Roman"/>
          <w:b/>
          <w:bCs/>
          <w:sz w:val="48"/>
          <w:szCs w:val="48"/>
          <w:lang w:eastAsia="nb-NO"/>
        </w:rPr>
        <w:t xml:space="preserve">HENVISNINGSSKJEMA  </w:t>
      </w:r>
      <w:r w:rsidRPr="00947EE0">
        <w:rPr>
          <w:rFonts w:eastAsia="Times New Roman" w:cs="Times New Roman"/>
          <w:b/>
          <w:bCs/>
          <w:sz w:val="48"/>
          <w:szCs w:val="48"/>
          <w:lang w:eastAsia="nb-NO"/>
        </w:rPr>
        <w:t xml:space="preserve"> </w:t>
      </w:r>
    </w:p>
    <w:p w:rsidR="00EA11E2" w:rsidRPr="00947EE0" w:rsidRDefault="00EA11E2" w:rsidP="00947EE0">
      <w:pPr>
        <w:keepNext/>
        <w:ind w:right="282"/>
        <w:jc w:val="center"/>
        <w:outlineLvl w:val="4"/>
        <w:rPr>
          <w:rFonts w:eastAsia="Times New Roman" w:cs="Times New Roman"/>
          <w:b/>
          <w:bCs/>
          <w:sz w:val="48"/>
          <w:szCs w:val="48"/>
          <w:lang w:eastAsia="nb-NO"/>
        </w:rPr>
      </w:pPr>
      <w:r w:rsidRPr="00947EE0">
        <w:rPr>
          <w:rFonts w:eastAsia="Times New Roman" w:cs="Times New Roman"/>
          <w:b/>
          <w:bCs/>
          <w:sz w:val="48"/>
          <w:szCs w:val="48"/>
          <w:lang w:eastAsia="nb-NO"/>
        </w:rPr>
        <w:t>SYST</w:t>
      </w:r>
      <w:bookmarkStart w:id="0" w:name="_GoBack"/>
      <w:bookmarkEnd w:id="0"/>
      <w:r w:rsidRPr="00947EE0">
        <w:rPr>
          <w:rFonts w:eastAsia="Times New Roman" w:cs="Times New Roman"/>
          <w:b/>
          <w:bCs/>
          <w:sz w:val="48"/>
          <w:szCs w:val="48"/>
          <w:lang w:eastAsia="nb-NO"/>
        </w:rPr>
        <w:t>EM</w:t>
      </w:r>
      <w:r w:rsidR="006350DE">
        <w:rPr>
          <w:rFonts w:eastAsia="Times New Roman" w:cs="Times New Roman"/>
          <w:b/>
          <w:bCs/>
          <w:sz w:val="48"/>
          <w:szCs w:val="48"/>
          <w:lang w:eastAsia="nb-NO"/>
        </w:rPr>
        <w:t>ARBEID</w:t>
      </w:r>
    </w:p>
    <w:p w:rsidR="00947EE0" w:rsidRDefault="00947EE0" w:rsidP="00947EE0">
      <w:pPr>
        <w:keepNext/>
        <w:ind w:right="282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EA11E2" w:rsidRPr="00EA11E2" w:rsidRDefault="00EA11E2" w:rsidP="00947EE0">
      <w:pPr>
        <w:keepNext/>
        <w:ind w:right="282"/>
        <w:jc w:val="center"/>
        <w:outlineLvl w:val="4"/>
        <w:rPr>
          <w:rFonts w:eastAsia="Times New Roman" w:cs="Times New Roman"/>
          <w:b/>
          <w:bCs/>
          <w:sz w:val="28"/>
          <w:szCs w:val="28"/>
          <w:lang w:eastAsia="nb-NO"/>
        </w:rPr>
      </w:pPr>
      <w:r w:rsidRPr="00EA11E2">
        <w:rPr>
          <w:rFonts w:eastAsia="Times New Roman" w:cs="Times New Roman"/>
          <w:b/>
          <w:bCs/>
          <w:sz w:val="28"/>
          <w:szCs w:val="28"/>
          <w:lang w:eastAsia="nb-NO"/>
        </w:rPr>
        <w:t>BARNEHAGE OG GRUNNSKOLE</w:t>
      </w:r>
    </w:p>
    <w:p w:rsidR="00EA11E2" w:rsidRPr="00EA11E2" w:rsidRDefault="00EA11E2" w:rsidP="00EA11E2">
      <w:pPr>
        <w:ind w:right="282"/>
        <w:rPr>
          <w:rFonts w:eastAsia="Times New Roman" w:cs="Times New Roman"/>
          <w:szCs w:val="20"/>
          <w:lang w:eastAsia="nb-NO"/>
        </w:rPr>
      </w:pPr>
    </w:p>
    <w:p w:rsidR="00EA11E2" w:rsidRPr="00EA11E2" w:rsidRDefault="00EA11E2" w:rsidP="00EA11E2">
      <w:pPr>
        <w:ind w:right="282"/>
        <w:rPr>
          <w:rFonts w:eastAsia="Times New Roman" w:cs="Times New Roman"/>
          <w:sz w:val="22"/>
          <w:szCs w:val="20"/>
          <w:lang w:eastAsia="nb-NO"/>
        </w:rPr>
      </w:pP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  <w:r w:rsidRPr="00EA11E2">
        <w:rPr>
          <w:rFonts w:eastAsia="Times New Roman" w:cs="Times New Roman"/>
          <w:szCs w:val="20"/>
          <w:lang w:eastAsia="nb-NO"/>
        </w:rPr>
        <w:tab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D4F43" w:rsidRPr="00EA11E2" w:rsidTr="00086F31">
        <w:tc>
          <w:tcPr>
            <w:tcW w:w="9356" w:type="dxa"/>
          </w:tcPr>
          <w:p w:rsidR="008D4F43" w:rsidRDefault="008D4F43" w:rsidP="008D4F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8D4F43" w:rsidRDefault="008D4F43" w:rsidP="008D4F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BARNEHAGE/SKOLE: </w:t>
            </w:r>
          </w:p>
          <w:p w:rsidR="008D4F43" w:rsidRPr="00947EE0" w:rsidRDefault="008D4F43" w:rsidP="00EA11E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A11E2" w:rsidRPr="00EA11E2" w:rsidTr="00086F31">
        <w:tc>
          <w:tcPr>
            <w:tcW w:w="9356" w:type="dxa"/>
          </w:tcPr>
          <w:p w:rsidR="00EA11E2" w:rsidRPr="00947EE0" w:rsidRDefault="00EA11E2" w:rsidP="00EA11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:rsidR="00EA11E2" w:rsidRDefault="00EA11E2" w:rsidP="00EA11E2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Avdeling/klasse:</w:t>
            </w:r>
          </w:p>
          <w:p w:rsidR="00EA11E2" w:rsidRPr="00EA11E2" w:rsidRDefault="00EA11E2" w:rsidP="00EA11E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86F31" w:rsidTr="00086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47EE0" w:rsidRDefault="00086F31" w:rsidP="00086F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Problemstilling - Beskriv konkret </w:t>
            </w:r>
            <w:r w:rsid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barnehagens/</w:t>
            </w: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skolens utfordring </w:t>
            </w:r>
          </w:p>
          <w:p w:rsidR="00086F31" w:rsidRPr="00947EE0" w:rsidRDefault="00086F31" w:rsidP="00086F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(Resultat av </w:t>
            </w:r>
            <w:r w:rsid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barnehagens/</w:t>
            </w:r>
            <w:r w:rsidRPr="00947EE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skolens kartlegging og observasjon)</w:t>
            </w:r>
          </w:p>
        </w:tc>
      </w:tr>
      <w:tr w:rsidR="00086F31" w:rsidTr="00086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31" w:rsidRPr="00086F31" w:rsidRDefault="00086F31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086F31" w:rsidRPr="00086F31" w:rsidRDefault="00086F31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086F31" w:rsidRPr="00086F31" w:rsidRDefault="00086F31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086F31" w:rsidRDefault="00086F31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947EE0" w:rsidRDefault="00947EE0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947EE0" w:rsidRDefault="00947EE0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8D4F43" w:rsidRPr="00086F31" w:rsidRDefault="008D4F43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086F31" w:rsidRDefault="00086F31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D72CA7" w:rsidRDefault="00D72CA7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:rsidR="00D72CA7" w:rsidRPr="00086F31" w:rsidRDefault="00D72CA7" w:rsidP="00086F31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F658FA" w:rsidRDefault="00F658FA"/>
    <w:p w:rsidR="00947EE0" w:rsidRDefault="00947EE0"/>
    <w:tbl>
      <w:tblPr>
        <w:tblStyle w:val="Tabellrutenett4"/>
        <w:tblW w:w="0" w:type="auto"/>
        <w:tblInd w:w="-176" w:type="dxa"/>
        <w:tblLook w:val="04A0" w:firstRow="1" w:lastRow="0" w:firstColumn="1" w:lastColumn="0" w:noHBand="0" w:noVBand="1"/>
      </w:tblPr>
      <w:tblGrid>
        <w:gridCol w:w="980"/>
        <w:gridCol w:w="6683"/>
        <w:gridCol w:w="1575"/>
      </w:tblGrid>
      <w:tr w:rsidR="00947EE0" w:rsidRPr="00947EE0" w:rsidTr="008D4F43">
        <w:tc>
          <w:tcPr>
            <w:tcW w:w="9388" w:type="dxa"/>
            <w:gridSpan w:val="3"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Tiltak</w:t>
            </w:r>
          </w:p>
        </w:tc>
      </w:tr>
      <w:tr w:rsidR="00947EE0" w:rsidRPr="00947EE0" w:rsidTr="008D4F43">
        <w:tc>
          <w:tcPr>
            <w:tcW w:w="993" w:type="dxa"/>
            <w:vMerge w:val="restart"/>
            <w:shd w:val="pct20" w:color="auto" w:fill="auto"/>
            <w:textDirection w:val="btLr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>Tiltak</w:t>
            </w:r>
          </w:p>
        </w:tc>
        <w:tc>
          <w:tcPr>
            <w:tcW w:w="6804" w:type="dxa"/>
          </w:tcPr>
          <w:p w:rsidR="00947EE0" w:rsidRPr="00947EE0" w:rsidRDefault="00947EE0" w:rsidP="00D72C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EE0">
              <w:rPr>
                <w:rFonts w:ascii="Arial" w:hAnsi="Arial" w:cs="Arial"/>
                <w:b/>
                <w:sz w:val="20"/>
                <w:szCs w:val="20"/>
              </w:rPr>
              <w:t>Hva har ba</w:t>
            </w:r>
            <w:r>
              <w:rPr>
                <w:rFonts w:ascii="Arial" w:hAnsi="Arial" w:cs="Arial"/>
                <w:b/>
                <w:sz w:val="20"/>
                <w:szCs w:val="20"/>
              </w:rPr>
              <w:t>rnehagen/skolen gjort på system</w:t>
            </w:r>
            <w:r w:rsidRPr="00947EE0">
              <w:rPr>
                <w:rFonts w:ascii="Arial" w:hAnsi="Arial" w:cs="Arial"/>
                <w:b/>
                <w:sz w:val="20"/>
                <w:szCs w:val="20"/>
              </w:rPr>
              <w:t xml:space="preserve">nivå </w:t>
            </w:r>
            <w:r w:rsidR="00D72CA7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947EE0">
              <w:rPr>
                <w:rFonts w:ascii="Arial" w:hAnsi="Arial" w:cs="Arial"/>
                <w:b/>
                <w:sz w:val="20"/>
                <w:szCs w:val="20"/>
              </w:rPr>
              <w:t>saken:</w:t>
            </w:r>
          </w:p>
        </w:tc>
        <w:tc>
          <w:tcPr>
            <w:tcW w:w="1591" w:type="dxa"/>
            <w:vMerge w:val="restart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7EE0">
              <w:rPr>
                <w:rFonts w:ascii="Arial" w:hAnsi="Arial" w:cs="Arial"/>
                <w:b/>
                <w:sz w:val="20"/>
                <w:szCs w:val="20"/>
              </w:rPr>
              <w:t>Ansvar:</w:t>
            </w: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7EE0" w:rsidRDefault="00B65C05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8E51A" wp14:editId="5BA9CECA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132987</wp:posOffset>
                      </wp:positionV>
                      <wp:extent cx="136072" cy="141514"/>
                      <wp:effectExtent l="0" t="0" r="16510" b="1143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72" cy="1415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9BA4" id="Rektangel 3" o:spid="_x0000_s1026" style="position:absolute;margin-left:1.85pt;margin-top:10.45pt;width:10.7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B65C05" w:rsidRDefault="00B65C05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Referat fra møter i barnehagen/skolens s-team/annet vedlegges.</w:t>
            </w:r>
          </w:p>
          <w:p w:rsidR="00B65C05" w:rsidRDefault="00B65C05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 xml:space="preserve">Aktuelle tiltak (omfang og varighet): 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65C05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947EE0" w:rsidRPr="00947EE0" w:rsidRDefault="00947EE0" w:rsidP="00947E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EE0" w:rsidRDefault="00947EE0"/>
    <w:p w:rsidR="008D4F43" w:rsidRDefault="008D4F43"/>
    <w:p w:rsidR="008D4F43" w:rsidRDefault="008D4F43"/>
    <w:tbl>
      <w:tblPr>
        <w:tblStyle w:val="Tabellrutenett2"/>
        <w:tblpPr w:leftFromText="141" w:rightFromText="141" w:vertAnchor="text" w:horzAnchor="margin" w:tblpX="-176" w:tblpY="1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947EE0" w:rsidRPr="00947EE0" w:rsidTr="008D4F43">
        <w:tc>
          <w:tcPr>
            <w:tcW w:w="993" w:type="dxa"/>
            <w:vMerge w:val="restart"/>
            <w:shd w:val="pct20" w:color="auto" w:fill="auto"/>
            <w:textDirection w:val="btLr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>Evaluering</w:t>
            </w:r>
          </w:p>
          <w:p w:rsidR="00947EE0" w:rsidRPr="00947EE0" w:rsidRDefault="00947EE0" w:rsidP="008D4F43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363" w:type="dxa"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>Hvilken effekt har tiltakene hatt</w:t>
            </w: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8D4F43" w:rsidRPr="00947EE0" w:rsidRDefault="008D4F43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D4F43" w:rsidRPr="00947EE0" w:rsidRDefault="008D4F43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D4F43" w:rsidRPr="00947EE0" w:rsidRDefault="008D4F43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8D4F43" w:rsidRPr="00947EE0" w:rsidRDefault="008D4F43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EE0" w:rsidRPr="00947EE0" w:rsidTr="008D4F43">
        <w:tc>
          <w:tcPr>
            <w:tcW w:w="993" w:type="dxa"/>
            <w:vMerge/>
            <w:shd w:val="pct20" w:color="auto" w:fill="auto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EE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EE0" w:rsidRDefault="00947EE0"/>
    <w:tbl>
      <w:tblPr>
        <w:tblStyle w:val="Tabellrutenett3"/>
        <w:tblpPr w:leftFromText="141" w:rightFromText="141" w:vertAnchor="text" w:tblpX="-176" w:tblpY="125"/>
        <w:tblW w:w="9322" w:type="dxa"/>
        <w:tblLook w:val="04A0" w:firstRow="1" w:lastRow="0" w:firstColumn="1" w:lastColumn="0" w:noHBand="0" w:noVBand="1"/>
      </w:tblPr>
      <w:tblGrid>
        <w:gridCol w:w="926"/>
        <w:gridCol w:w="4085"/>
        <w:gridCol w:w="4311"/>
      </w:tblGrid>
      <w:tr w:rsidR="00947EE0" w:rsidRPr="00947EE0" w:rsidTr="008D4F43">
        <w:tc>
          <w:tcPr>
            <w:tcW w:w="9322" w:type="dxa"/>
            <w:gridSpan w:val="3"/>
            <w:shd w:val="pct20" w:color="auto" w:fill="auto"/>
          </w:tcPr>
          <w:p w:rsidR="00D72CA7" w:rsidRDefault="00947EE0" w:rsidP="008D4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Hvem har samarbeidet om saken</w:t>
            </w:r>
            <w:r w:rsidR="00D72CA7">
              <w:rPr>
                <w:rFonts w:ascii="Arial" w:hAnsi="Arial" w:cs="Arial"/>
                <w:b/>
                <w:szCs w:val="24"/>
              </w:rPr>
              <w:t xml:space="preserve">, kontakt med andre instanser </w:t>
            </w:r>
          </w:p>
          <w:p w:rsidR="00947EE0" w:rsidRPr="00D72CA7" w:rsidRDefault="00D72CA7" w:rsidP="008D4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CA7">
              <w:rPr>
                <w:rFonts w:ascii="Arial" w:hAnsi="Arial" w:cs="Arial"/>
                <w:b/>
                <w:sz w:val="20"/>
                <w:szCs w:val="20"/>
              </w:rPr>
              <w:t>(Ressurspersoner i barnehagen/skolen, helsesøster, TIMS, BUP-is, andre)</w:t>
            </w: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>Dato</w:t>
            </w: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>Deltakere</w:t>
            </w: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47EE0">
              <w:rPr>
                <w:rFonts w:ascii="Arial" w:hAnsi="Arial" w:cs="Arial"/>
                <w:b/>
                <w:szCs w:val="24"/>
              </w:rPr>
              <w:t xml:space="preserve">          Type møte og agenda</w:t>
            </w: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47EE0" w:rsidRPr="00947EE0" w:rsidTr="008D4F43">
        <w:tc>
          <w:tcPr>
            <w:tcW w:w="926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85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311" w:type="dxa"/>
          </w:tcPr>
          <w:p w:rsidR="00947EE0" w:rsidRPr="00947EE0" w:rsidRDefault="00947EE0" w:rsidP="008D4F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47EE0" w:rsidRDefault="00947EE0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47EE0" w:rsidRPr="008D4F43" w:rsidTr="001C59E8">
        <w:tc>
          <w:tcPr>
            <w:tcW w:w="9356" w:type="dxa"/>
            <w:shd w:val="pct15" w:color="auto" w:fill="auto"/>
          </w:tcPr>
          <w:p w:rsidR="00947EE0" w:rsidRPr="008D4F43" w:rsidRDefault="00947EE0" w:rsidP="001C59E8">
            <w:pPr>
              <w:rPr>
                <w:rFonts w:ascii="Arial" w:eastAsia="Times New Roman" w:hAnsi="Arial" w:cs="Arial"/>
                <w:b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b/>
                <w:sz w:val="22"/>
                <w:lang w:eastAsia="nb-NO"/>
              </w:rPr>
              <w:t>Ønsket bistand fra PPT</w:t>
            </w:r>
          </w:p>
        </w:tc>
      </w:tr>
      <w:tr w:rsidR="00947EE0" w:rsidRPr="008D4F43" w:rsidTr="001C59E8">
        <w:tc>
          <w:tcPr>
            <w:tcW w:w="9356" w:type="dxa"/>
            <w:shd w:val="clear" w:color="auto" w:fill="auto"/>
          </w:tcPr>
          <w:p w:rsidR="00947EE0" w:rsidRPr="008D4F43" w:rsidRDefault="00947EE0" w:rsidP="001C59E8">
            <w:pPr>
              <w:rPr>
                <w:rFonts w:ascii="Arial" w:eastAsia="Times New Roman" w:hAnsi="Arial" w:cs="Arial"/>
                <w:b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b/>
                <w:sz w:val="22"/>
                <w:u w:val="single"/>
                <w:lang w:eastAsia="nb-NO"/>
              </w:rPr>
            </w:pPr>
            <w:r w:rsidRPr="008D4F43">
              <w:rPr>
                <w:rFonts w:ascii="Arial" w:eastAsia="Times New Roman" w:hAnsi="Arial" w:cs="Arial"/>
                <w:b/>
                <w:sz w:val="22"/>
                <w:u w:val="single"/>
                <w:lang w:eastAsia="nb-NO"/>
              </w:rPr>
              <w:t>Kurs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b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Tema: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Omfang:</w:t>
            </w:r>
          </w:p>
          <w:p w:rsidR="00947EE0" w:rsidRPr="00EA11E2" w:rsidRDefault="00947EE0" w:rsidP="001C59E8">
            <w:pPr>
              <w:rPr>
                <w:rFonts w:ascii="Arial" w:eastAsia="Times New Roman" w:hAnsi="Arial" w:cs="Arial"/>
                <w:b/>
                <w:sz w:val="22"/>
                <w:lang w:eastAsia="nb-NO"/>
              </w:rPr>
            </w:pPr>
          </w:p>
        </w:tc>
      </w:tr>
      <w:tr w:rsidR="00947EE0" w:rsidRPr="008D4F43" w:rsidTr="001C59E8">
        <w:tc>
          <w:tcPr>
            <w:tcW w:w="9356" w:type="dxa"/>
            <w:shd w:val="clear" w:color="auto" w:fill="auto"/>
            <w:vAlign w:val="center"/>
          </w:tcPr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b/>
                <w:sz w:val="22"/>
                <w:u w:val="single"/>
                <w:lang w:eastAsia="nb-NO"/>
              </w:rPr>
            </w:pPr>
            <w:r w:rsidRPr="008D4F43">
              <w:rPr>
                <w:rFonts w:ascii="Arial" w:eastAsia="Times New Roman" w:hAnsi="Arial" w:cs="Arial"/>
                <w:b/>
                <w:sz w:val="22"/>
                <w:u w:val="single"/>
                <w:lang w:eastAsia="nb-NO"/>
              </w:rPr>
              <w:t>Veiledning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Gruppe/team: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Individuell: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Tema:</w:t>
            </w: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  <w:p w:rsidR="00947EE0" w:rsidRPr="008D4F43" w:rsidRDefault="00947EE0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  <w:r w:rsidRPr="008D4F43">
              <w:rPr>
                <w:rFonts w:ascii="Arial" w:eastAsia="Times New Roman" w:hAnsi="Arial" w:cs="Arial"/>
                <w:sz w:val="22"/>
                <w:lang w:eastAsia="nb-NO"/>
              </w:rPr>
              <w:t>Omfang:</w:t>
            </w:r>
          </w:p>
          <w:p w:rsidR="008D4F43" w:rsidRPr="00EA11E2" w:rsidRDefault="008D4F43" w:rsidP="001C59E8">
            <w:pPr>
              <w:rPr>
                <w:rFonts w:ascii="Arial" w:eastAsia="Times New Roman" w:hAnsi="Arial" w:cs="Arial"/>
                <w:sz w:val="22"/>
                <w:lang w:eastAsia="nb-NO"/>
              </w:rPr>
            </w:pPr>
          </w:p>
        </w:tc>
      </w:tr>
    </w:tbl>
    <w:p w:rsidR="00947EE0" w:rsidRDefault="00947EE0"/>
    <w:tbl>
      <w:tblPr>
        <w:tblW w:w="9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06"/>
      </w:tblGrid>
      <w:tr w:rsidR="008D4F43" w:rsidRPr="008D4F43" w:rsidTr="008D4F43">
        <w:trPr>
          <w:trHeight w:val="414"/>
        </w:trPr>
        <w:tc>
          <w:tcPr>
            <w:tcW w:w="9426" w:type="dxa"/>
            <w:gridSpan w:val="2"/>
          </w:tcPr>
          <w:p w:rsidR="008D4F43" w:rsidRPr="008D4F43" w:rsidRDefault="008D4F43" w:rsidP="008D4F43">
            <w:pPr>
              <w:rPr>
                <w:rFonts w:eastAsia="Times New Roman" w:cs="Times New Roman"/>
                <w:b/>
                <w:szCs w:val="20"/>
                <w:lang w:eastAsia="nb-NO"/>
              </w:rPr>
            </w:pPr>
            <w:r w:rsidRPr="008D4F43">
              <w:rPr>
                <w:rFonts w:eastAsia="Times New Roman" w:cs="Times New Roman"/>
                <w:b/>
                <w:szCs w:val="20"/>
                <w:lang w:eastAsia="nb-NO"/>
              </w:rPr>
              <w:t>Styrer/Rektors underskrift</w:t>
            </w:r>
          </w:p>
        </w:tc>
      </w:tr>
      <w:tr w:rsidR="008D4F43" w:rsidRPr="008D4F43" w:rsidTr="008D4F43">
        <w:tc>
          <w:tcPr>
            <w:tcW w:w="4820" w:type="dxa"/>
          </w:tcPr>
          <w:p w:rsidR="008D4F43" w:rsidRPr="008D4F43" w:rsidRDefault="008D4F43" w:rsidP="008D4F43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8D4F43">
              <w:rPr>
                <w:rFonts w:eastAsia="Times New Roman" w:cs="Times New Roman"/>
                <w:sz w:val="20"/>
                <w:szCs w:val="20"/>
                <w:lang w:eastAsia="nb-NO"/>
              </w:rPr>
              <w:t>Dato</w:t>
            </w:r>
          </w:p>
          <w:p w:rsidR="008D4F43" w:rsidRDefault="008D4F43" w:rsidP="008D4F43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  <w:r w:rsidRPr="008D4F43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" w:name="Tekst50"/>
            <w:r w:rsidRPr="008D4F43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D4F43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r>
            <w:r w:rsidRPr="008D4F43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fldChar w:fldCharType="separate"/>
            </w:r>
            <w:r w:rsidRPr="008D4F43">
              <w:rPr>
                <w:rFonts w:eastAsia="Times New Roman" w:cs="Times New Roman"/>
                <w:b/>
                <w:noProof/>
                <w:sz w:val="20"/>
                <w:szCs w:val="20"/>
                <w:lang w:eastAsia="nb-NO"/>
              </w:rPr>
              <w:t> </w:t>
            </w:r>
            <w:r w:rsidRPr="008D4F43">
              <w:rPr>
                <w:rFonts w:eastAsia="Times New Roman" w:cs="Times New Roman"/>
                <w:b/>
                <w:noProof/>
                <w:sz w:val="20"/>
                <w:szCs w:val="20"/>
                <w:lang w:eastAsia="nb-NO"/>
              </w:rPr>
              <w:t> </w:t>
            </w:r>
            <w:r w:rsidRPr="008D4F43">
              <w:rPr>
                <w:rFonts w:eastAsia="Times New Roman" w:cs="Times New Roman"/>
                <w:b/>
                <w:noProof/>
                <w:sz w:val="20"/>
                <w:szCs w:val="20"/>
                <w:lang w:eastAsia="nb-NO"/>
              </w:rPr>
              <w:t> </w:t>
            </w:r>
            <w:r w:rsidRPr="008D4F43">
              <w:rPr>
                <w:rFonts w:eastAsia="Times New Roman" w:cs="Times New Roman"/>
                <w:b/>
                <w:noProof/>
                <w:sz w:val="20"/>
                <w:szCs w:val="20"/>
                <w:lang w:eastAsia="nb-NO"/>
              </w:rPr>
              <w:t> </w:t>
            </w:r>
            <w:r w:rsidRPr="008D4F43">
              <w:rPr>
                <w:rFonts w:eastAsia="Times New Roman" w:cs="Times New Roman"/>
                <w:b/>
                <w:noProof/>
                <w:sz w:val="20"/>
                <w:szCs w:val="20"/>
                <w:lang w:eastAsia="nb-NO"/>
              </w:rPr>
              <w:t> </w:t>
            </w:r>
            <w:r w:rsidRPr="008D4F43">
              <w:rPr>
                <w:rFonts w:eastAsia="Times New Roman" w:cs="Times New Roman"/>
                <w:b/>
                <w:sz w:val="20"/>
                <w:szCs w:val="20"/>
                <w:lang w:eastAsia="nb-NO"/>
              </w:rPr>
              <w:fldChar w:fldCharType="end"/>
            </w:r>
            <w:bookmarkEnd w:id="1"/>
          </w:p>
          <w:p w:rsidR="007F1952" w:rsidRPr="008D4F43" w:rsidRDefault="007F1952" w:rsidP="008D4F43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606" w:type="dxa"/>
          </w:tcPr>
          <w:p w:rsidR="008D4F43" w:rsidRPr="008D4F43" w:rsidRDefault="008D4F43" w:rsidP="008D4F43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8D4F43">
              <w:rPr>
                <w:rFonts w:eastAsia="Times New Roman" w:cs="Times New Roman"/>
                <w:sz w:val="20"/>
                <w:szCs w:val="20"/>
                <w:lang w:eastAsia="nb-NO"/>
              </w:rPr>
              <w:t>Underskrift</w:t>
            </w:r>
          </w:p>
        </w:tc>
      </w:tr>
    </w:tbl>
    <w:p w:rsidR="006350DE" w:rsidRDefault="006350DE"/>
    <w:p w:rsidR="00947EE0" w:rsidRDefault="00947EE0"/>
    <w:sectPr w:rsidR="00947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2" w:rsidRDefault="00EA11E2" w:rsidP="00EA11E2">
      <w:r>
        <w:separator/>
      </w:r>
    </w:p>
  </w:endnote>
  <w:endnote w:type="continuationSeparator" w:id="0">
    <w:p w:rsidR="00EA11E2" w:rsidRDefault="00EA11E2" w:rsidP="00EA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2" w:rsidRDefault="00EA11E2" w:rsidP="00EA11E2">
      <w:r>
        <w:separator/>
      </w:r>
    </w:p>
  </w:footnote>
  <w:footnote w:type="continuationSeparator" w:id="0">
    <w:p w:rsidR="00EA11E2" w:rsidRDefault="00EA11E2" w:rsidP="00EA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E2" w:rsidRDefault="00EA11E2">
    <w:pPr>
      <w:pStyle w:val="Topptekst"/>
    </w:pPr>
  </w:p>
  <w:tbl>
    <w:tblPr>
      <w:tblW w:w="917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2"/>
      <w:gridCol w:w="7692"/>
    </w:tblGrid>
    <w:tr w:rsidR="00EA11E2" w:rsidRPr="00EA11E2" w:rsidTr="001C59E8">
      <w:trPr>
        <w:trHeight w:val="1422"/>
      </w:trPr>
      <w:tc>
        <w:tcPr>
          <w:tcW w:w="1482" w:type="dxa"/>
        </w:tcPr>
        <w:p w:rsidR="00EA11E2" w:rsidRPr="00EA11E2" w:rsidRDefault="00EA11E2" w:rsidP="00EA11E2">
          <w:pPr>
            <w:spacing w:before="120"/>
            <w:ind w:right="284"/>
            <w:rPr>
              <w:rFonts w:eastAsia="Times New Roman" w:cs="Times New Roman"/>
              <w:szCs w:val="20"/>
              <w:lang w:eastAsia="nb-NO"/>
            </w:rPr>
          </w:pPr>
          <w:r>
            <w:rPr>
              <w:rFonts w:eastAsia="Times New Roman" w:cs="Times New Roman"/>
              <w:b/>
              <w:noProof/>
              <w:szCs w:val="20"/>
              <w:lang w:eastAsia="nb-NO"/>
            </w:rPr>
            <w:drawing>
              <wp:inline distT="0" distB="0" distL="0" distR="0" wp14:anchorId="190D0000" wp14:editId="22C5AE3C">
                <wp:extent cx="832485" cy="718185"/>
                <wp:effectExtent l="0" t="0" r="5715" b="571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2" w:type="dxa"/>
        </w:tcPr>
        <w:p w:rsidR="00EA11E2" w:rsidRPr="00EA11E2" w:rsidRDefault="00EA11E2" w:rsidP="00EA11E2">
          <w:pPr>
            <w:keepNext/>
            <w:outlineLvl w:val="2"/>
            <w:rPr>
              <w:rFonts w:ascii="Arial" w:eastAsia="Times New Roman" w:hAnsi="Arial" w:cs="Times New Roman"/>
              <w:b/>
              <w:sz w:val="32"/>
              <w:szCs w:val="20"/>
              <w:lang w:eastAsia="nb-NO"/>
            </w:rPr>
          </w:pPr>
        </w:p>
        <w:p w:rsidR="00EA11E2" w:rsidRPr="00EA11E2" w:rsidRDefault="00EA11E2" w:rsidP="00EA11E2">
          <w:pPr>
            <w:keepNext/>
            <w:outlineLvl w:val="2"/>
            <w:rPr>
              <w:rFonts w:ascii="Arial" w:eastAsia="Times New Roman" w:hAnsi="Arial" w:cs="Times New Roman"/>
              <w:b/>
              <w:bCs/>
              <w:sz w:val="32"/>
              <w:szCs w:val="20"/>
              <w:lang w:eastAsia="nb-NO"/>
            </w:rPr>
          </w:pPr>
          <w:r w:rsidRPr="00EA11E2">
            <w:rPr>
              <w:rFonts w:ascii="Arial" w:eastAsia="Times New Roman" w:hAnsi="Arial" w:cs="Times New Roman"/>
              <w:b/>
              <w:sz w:val="32"/>
              <w:szCs w:val="20"/>
              <w:lang w:eastAsia="nb-NO"/>
            </w:rPr>
            <w:t>NYE PPT Indre Salten</w:t>
          </w:r>
          <w:r w:rsidRPr="00EA11E2">
            <w:rPr>
              <w:rFonts w:ascii="Arial" w:eastAsia="Times New Roman" w:hAnsi="Arial" w:cs="Times New Roman"/>
              <w:b/>
              <w:bCs/>
              <w:sz w:val="32"/>
              <w:szCs w:val="20"/>
              <w:lang w:eastAsia="nb-NO"/>
            </w:rPr>
            <w:t xml:space="preserve"> </w:t>
          </w:r>
        </w:p>
        <w:p w:rsidR="00EA11E2" w:rsidRPr="00EA11E2" w:rsidRDefault="00EA11E2" w:rsidP="00EA11E2">
          <w:pPr>
            <w:rPr>
              <w:rFonts w:ascii="Arial" w:eastAsia="Times New Roman" w:hAnsi="Arial" w:cs="Arial"/>
              <w:b/>
              <w:bCs/>
              <w:sz w:val="22"/>
              <w:szCs w:val="20"/>
              <w:lang w:eastAsia="nb-NO"/>
            </w:rPr>
          </w:pPr>
          <w:r w:rsidRPr="00EA11E2">
            <w:rPr>
              <w:rFonts w:ascii="Arial" w:eastAsia="Times New Roman" w:hAnsi="Arial" w:cs="Arial"/>
              <w:b/>
              <w:bCs/>
              <w:sz w:val="22"/>
              <w:szCs w:val="20"/>
              <w:lang w:eastAsia="nb-NO"/>
            </w:rPr>
            <w:t>Beiarn, Fauske, Saltdal, Steigen, Sørfold</w:t>
          </w:r>
        </w:p>
        <w:p w:rsidR="00EA11E2" w:rsidRPr="00EA11E2" w:rsidRDefault="00EA11E2" w:rsidP="00EA11E2">
          <w:pPr>
            <w:keepNext/>
            <w:ind w:right="282"/>
            <w:outlineLvl w:val="4"/>
            <w:rPr>
              <w:rFonts w:eastAsia="Times New Roman" w:cs="Times New Roman"/>
              <w:szCs w:val="20"/>
              <w:lang w:eastAsia="nb-NO"/>
            </w:rPr>
          </w:pPr>
          <w:r w:rsidRPr="00EA11E2">
            <w:rPr>
              <w:rFonts w:eastAsia="Times New Roman" w:cs="Times New Roman"/>
              <w:szCs w:val="20"/>
              <w:lang w:eastAsia="nb-NO"/>
            </w:rPr>
            <w:t>Vertskommune Fauske. Besøksadresse: Storgata 52. Tlf. 75 60 45 30</w:t>
          </w:r>
        </w:p>
      </w:tc>
    </w:tr>
  </w:tbl>
  <w:p w:rsidR="00EA11E2" w:rsidRDefault="00EA11E2">
    <w:pPr>
      <w:pStyle w:val="Topptekst"/>
    </w:pPr>
  </w:p>
  <w:p w:rsidR="00EA11E2" w:rsidRDefault="00EA11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D1325"/>
    <w:multiLevelType w:val="hybridMultilevel"/>
    <w:tmpl w:val="8F60DC78"/>
    <w:lvl w:ilvl="0" w:tplc="BF4A1CEA">
      <w:start w:val="8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F"/>
    <w:rsid w:val="00086F31"/>
    <w:rsid w:val="003B0722"/>
    <w:rsid w:val="006350DE"/>
    <w:rsid w:val="007F1952"/>
    <w:rsid w:val="008D4F43"/>
    <w:rsid w:val="008D5614"/>
    <w:rsid w:val="008F4F9F"/>
    <w:rsid w:val="00947EE0"/>
    <w:rsid w:val="00B65C05"/>
    <w:rsid w:val="00D72CA7"/>
    <w:rsid w:val="00DA2CDF"/>
    <w:rsid w:val="00E0154F"/>
    <w:rsid w:val="00EA11E2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A233-E4A0-4ACE-B0C8-96D6B23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11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11E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A11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11E2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1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1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8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9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9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9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94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Liland</dc:creator>
  <cp:keywords/>
  <dc:description/>
  <cp:lastModifiedBy>Gull H. Pedersen</cp:lastModifiedBy>
  <cp:revision>2</cp:revision>
  <cp:lastPrinted>2016-03-04T12:08:00Z</cp:lastPrinted>
  <dcterms:created xsi:type="dcterms:W3CDTF">2018-02-02T13:37:00Z</dcterms:created>
  <dcterms:modified xsi:type="dcterms:W3CDTF">2018-02-02T13:37:00Z</dcterms:modified>
</cp:coreProperties>
</file>